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979A" w14:textId="00FB7462" w:rsidR="00B6604A" w:rsidRDefault="000D0734" w:rsidP="00B66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49AC8A13" wp14:editId="1EBC240B">
            <wp:extent cx="2292887" cy="1289749"/>
            <wp:effectExtent l="0" t="0" r="6350" b="5715"/>
            <wp:docPr id="848613341" name="Picture 2" descr="A logo with music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13341" name="Picture 2" descr="A logo with music not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218" cy="138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21F5" w14:textId="77777777" w:rsidR="000D0734" w:rsidRDefault="00403586" w:rsidP="000D0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14:ligatures w14:val="none"/>
        </w:rPr>
        <w:t>Choirs Uncorked Sponsorship Commitment Form</w:t>
      </w:r>
    </w:p>
    <w:p w14:paraId="32B108C4" w14:textId="5812D401" w:rsidR="00403586" w:rsidRPr="000D0734" w:rsidRDefault="00403586" w:rsidP="000D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Please select your desired sponsorship level:</w:t>
      </w:r>
    </w:p>
    <w:p w14:paraId="4CAA155A" w14:textId="053A45E0" w:rsidR="00403586" w:rsidRPr="00B6604A" w:rsidRDefault="00403586" w:rsidP="0040358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Archangel Level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$10,000 </w:t>
      </w:r>
    </w:p>
    <w:p w14:paraId="340208D8" w14:textId="7C2AE973" w:rsidR="00403586" w:rsidRPr="00B6604A" w:rsidRDefault="00B6604A" w:rsidP="00403586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 </w:t>
      </w:r>
      <w:r w:rsidR="008452BC"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Table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="008452BC"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8 with signage </w:t>
      </w:r>
      <w:r w:rsidR="000D07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 prominent seating </w:t>
      </w:r>
    </w:p>
    <w:p w14:paraId="4D1A1691" w14:textId="0D92EB80" w:rsidR="00403586" w:rsidRPr="00B6604A" w:rsidRDefault="000D0734" w:rsidP="00403586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Top logo placement</w:t>
      </w:r>
      <w:r w:rsidR="00403586"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displayed at the event and in music publications during the 2024/2025 season</w:t>
      </w:r>
    </w:p>
    <w:p w14:paraId="7CE0992E" w14:textId="27F94604" w:rsidR="00403586" w:rsidRPr="00B6604A" w:rsidRDefault="00403586" w:rsidP="00403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Cathedral Level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$5,000 </w:t>
      </w:r>
    </w:p>
    <w:p w14:paraId="4F5B58C6" w14:textId="77777777" w:rsidR="008452BC" w:rsidRPr="00B6604A" w:rsidRDefault="008452BC" w:rsidP="008452B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Table of 8 with signage  </w:t>
      </w:r>
    </w:p>
    <w:p w14:paraId="6949DADB" w14:textId="77777777" w:rsidR="00403586" w:rsidRPr="00B6604A" w:rsidRDefault="00403586" w:rsidP="00403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Logos prominently displayed at the event and in music publications during the 2024/2025 season</w:t>
      </w:r>
    </w:p>
    <w:p w14:paraId="515DFA18" w14:textId="20FFD408" w:rsidR="00403586" w:rsidRPr="00B6604A" w:rsidRDefault="00403586" w:rsidP="00403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St. James Level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$2,500 </w:t>
      </w:r>
    </w:p>
    <w:p w14:paraId="7E6984BC" w14:textId="77777777" w:rsidR="008452BC" w:rsidRPr="00B6604A" w:rsidRDefault="008452BC" w:rsidP="008452B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Table of 8 with signage  </w:t>
      </w:r>
    </w:p>
    <w:p w14:paraId="1D505232" w14:textId="77777777" w:rsidR="00403586" w:rsidRPr="00B6604A" w:rsidRDefault="00403586" w:rsidP="00403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Logos prominently displayed at the event and in music publications during the 2024/2025 season</w:t>
      </w:r>
    </w:p>
    <w:p w14:paraId="2D6E1C16" w14:textId="117602D0" w:rsidR="00403586" w:rsidRPr="00B6604A" w:rsidRDefault="00403586" w:rsidP="00403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St. Cecilia Level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$1,000 </w:t>
      </w:r>
    </w:p>
    <w:p w14:paraId="31161436" w14:textId="77777777" w:rsidR="008452BC" w:rsidRPr="00B6604A" w:rsidRDefault="008452BC" w:rsidP="008452B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Table of 8 with signage  </w:t>
      </w:r>
    </w:p>
    <w:p w14:paraId="74383C40" w14:textId="75B24F4C" w:rsidR="00403586" w:rsidRPr="00B6604A" w:rsidRDefault="00403586" w:rsidP="00403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Logos displayed at the event and in music publications during the 2024/2025 season</w:t>
      </w:r>
    </w:p>
    <w:p w14:paraId="2C6C4F4C" w14:textId="7756991C" w:rsidR="00403586" w:rsidRPr="00B6604A" w:rsidRDefault="00403586" w:rsidP="00403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St. Francis Level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$500 </w:t>
      </w:r>
    </w:p>
    <w:p w14:paraId="522AED9A" w14:textId="4F2CF4D2" w:rsidR="00403586" w:rsidRPr="00B6604A" w:rsidRDefault="000D0734" w:rsidP="00403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Name listed</w:t>
      </w:r>
      <w:r w:rsidR="00403586"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the event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 2 complimentary tickets </w:t>
      </w:r>
    </w:p>
    <w:p w14:paraId="06CE996A" w14:textId="77777777" w:rsidR="00B6604A" w:rsidRPr="000D0734" w:rsidRDefault="00B6604A" w:rsidP="00B6604A">
      <w:pPr>
        <w:spacing w:line="240" w:lineRule="auto"/>
        <w:rPr>
          <w:b/>
          <w:bCs/>
          <w:sz w:val="18"/>
          <w:szCs w:val="18"/>
        </w:rPr>
      </w:pPr>
      <w:r w:rsidRPr="000D0734">
        <w:rPr>
          <w:b/>
          <w:bCs/>
          <w:sz w:val="18"/>
          <w:szCs w:val="18"/>
        </w:rPr>
        <w:t>Organization Name or Name of Individual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604A" w:rsidRPr="000D0734" w14:paraId="379EC593" w14:textId="77777777" w:rsidTr="003B40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22AB" w14:textId="77777777" w:rsidR="00B6604A" w:rsidRPr="000D0734" w:rsidRDefault="00B6604A" w:rsidP="003B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1C02C05" w14:textId="77777777" w:rsidR="00B6604A" w:rsidRPr="000D0734" w:rsidRDefault="00B6604A" w:rsidP="00B6604A">
      <w:pPr>
        <w:spacing w:line="240" w:lineRule="auto"/>
        <w:rPr>
          <w:b/>
          <w:bCs/>
          <w:sz w:val="18"/>
          <w:szCs w:val="18"/>
        </w:rPr>
      </w:pPr>
      <w:r w:rsidRPr="000D0734">
        <w:rPr>
          <w:b/>
          <w:bCs/>
          <w:sz w:val="18"/>
          <w:szCs w:val="18"/>
        </w:rPr>
        <w:t xml:space="preserve">Name of Contact Person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604A" w:rsidRPr="000D0734" w14:paraId="0165CDB1" w14:textId="77777777" w:rsidTr="003B40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6879" w14:textId="77777777" w:rsidR="00B6604A" w:rsidRPr="000D0734" w:rsidRDefault="00B6604A" w:rsidP="003B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13DF5EA" w14:textId="77777777" w:rsidR="00B6604A" w:rsidRPr="000D0734" w:rsidRDefault="00B6604A" w:rsidP="00B6604A">
      <w:pPr>
        <w:spacing w:line="240" w:lineRule="auto"/>
        <w:rPr>
          <w:b/>
          <w:bCs/>
          <w:sz w:val="18"/>
          <w:szCs w:val="18"/>
        </w:rPr>
      </w:pPr>
      <w:r w:rsidRPr="000D0734">
        <w:rPr>
          <w:b/>
          <w:bCs/>
          <w:sz w:val="18"/>
          <w:szCs w:val="18"/>
        </w:rPr>
        <w:t xml:space="preserve">Address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604A" w:rsidRPr="000D0734" w14:paraId="16DB436B" w14:textId="77777777" w:rsidTr="003B40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D13F" w14:textId="77777777" w:rsidR="00B6604A" w:rsidRPr="000D0734" w:rsidRDefault="00B6604A" w:rsidP="003B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A7DF313" w14:textId="77777777" w:rsidR="00B6604A" w:rsidRPr="000D0734" w:rsidRDefault="00B6604A" w:rsidP="00B6604A">
      <w:pPr>
        <w:spacing w:line="240" w:lineRule="auto"/>
        <w:rPr>
          <w:b/>
          <w:bCs/>
          <w:sz w:val="18"/>
          <w:szCs w:val="18"/>
        </w:rPr>
      </w:pPr>
      <w:r w:rsidRPr="000D0734">
        <w:rPr>
          <w:b/>
          <w:bCs/>
          <w:sz w:val="18"/>
          <w:szCs w:val="18"/>
        </w:rPr>
        <w:t>Phone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604A" w:rsidRPr="000D0734" w14:paraId="4397D023" w14:textId="77777777" w:rsidTr="003B40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CB23" w14:textId="77777777" w:rsidR="00B6604A" w:rsidRPr="000D0734" w:rsidRDefault="00B6604A" w:rsidP="003B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5E7AE30" w14:textId="77777777" w:rsidR="00B6604A" w:rsidRPr="000D0734" w:rsidRDefault="00B6604A" w:rsidP="00B6604A">
      <w:pPr>
        <w:spacing w:line="240" w:lineRule="auto"/>
        <w:rPr>
          <w:b/>
          <w:bCs/>
          <w:sz w:val="18"/>
          <w:szCs w:val="18"/>
        </w:rPr>
      </w:pPr>
      <w:r w:rsidRPr="000D0734">
        <w:rPr>
          <w:b/>
          <w:bCs/>
          <w:sz w:val="18"/>
          <w:szCs w:val="18"/>
        </w:rPr>
        <w:t>Email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604A" w14:paraId="5F92222C" w14:textId="77777777" w:rsidTr="003B40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5D4C" w14:textId="77777777" w:rsidR="00B6604A" w:rsidRDefault="00B6604A" w:rsidP="003B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F6EAC3B" w14:textId="77777777" w:rsidR="00B6604A" w:rsidRDefault="00B6604A" w:rsidP="0040358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A502BBE" w14:textId="306BE460" w:rsidR="00B6604A" w:rsidRDefault="00B6604A" w:rsidP="0040358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Please return this form </w:t>
      </w:r>
      <w:r w:rsidR="000D0734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and logo </w:t>
      </w:r>
      <w:r w:rsidR="000D0734" w:rsidRPr="000D0734">
        <w:rPr>
          <w:rFonts w:ascii="Arial" w:eastAsia="Times New Roman" w:hAnsi="Arial" w:cs="Arial"/>
          <w:kern w:val="0"/>
          <w:sz w:val="20"/>
          <w:szCs w:val="20"/>
          <w14:ligatures w14:val="none"/>
        </w:rPr>
        <w:t>(if applicable)</w:t>
      </w:r>
      <w:r w:rsidR="000D0734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to Shannon </w:t>
      </w:r>
      <w:proofErr w:type="spellStart"/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Gallier</w:t>
      </w:r>
      <w:proofErr w:type="spellEnd"/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, </w:t>
      </w:r>
      <w:hyperlink r:id="rId7" w:history="1">
        <w:r w:rsidRPr="00E1127F">
          <w:rPr>
            <w:rStyle w:val="Hyperlink"/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t>sgallier@stjamesbr.org</w:t>
        </w:r>
      </w:hyperlink>
      <w:r w:rsidR="000D0734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48E1EA83" w14:textId="54BB71C8" w:rsidR="00B6604A" w:rsidRPr="00B6604A" w:rsidRDefault="00B6604A" w:rsidP="00B6604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Please check your preferred p</w:t>
      </w:r>
      <w:r w:rsidR="00403586"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ayment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method:</w:t>
      </w:r>
    </w:p>
    <w:p w14:paraId="53698652" w14:textId="581A4FED" w:rsidR="00403586" w:rsidRPr="00B6604A" w:rsidRDefault="00403586" w:rsidP="00B6604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Check </w:t>
      </w:r>
      <w:r w:rsidRPr="00B6604A">
        <w:rPr>
          <w:rFonts w:ascii="Arial" w:eastAsia="Times New Roman" w:hAnsi="Arial" w:cs="Arial"/>
          <w:kern w:val="0"/>
          <w:sz w:val="20"/>
          <w:szCs w:val="20"/>
          <w14:ligatures w14:val="none"/>
        </w:rPr>
        <w:t>(payable to St. James Episcopal Church)</w:t>
      </w:r>
    </w:p>
    <w:p w14:paraId="1252DE25" w14:textId="77777777" w:rsidR="00403586" w:rsidRPr="00B6604A" w:rsidRDefault="00403586" w:rsidP="00B6604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Please invoice me</w:t>
      </w:r>
    </w:p>
    <w:p w14:paraId="1020E991" w14:textId="7C1FD3C1" w:rsidR="00403586" w:rsidRPr="00B6604A" w:rsidRDefault="00B6604A" w:rsidP="00B660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Contact </w:t>
      </w:r>
      <w:r w:rsidR="00403586" w:rsidRPr="00B6604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Credit Card</w:t>
      </w:r>
    </w:p>
    <w:p w14:paraId="1C7BEE50" w14:textId="67AC9B18" w:rsidR="007645BE" w:rsidRPr="00B6604A" w:rsidRDefault="00403586" w:rsidP="00B660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604A">
        <w:rPr>
          <w:rFonts w:ascii="Arial" w:eastAsia="Times New Roman" w:hAnsi="Arial" w:cs="Arial"/>
          <w:b/>
          <w:bCs/>
          <w:kern w:val="0"/>
          <w14:ligatures w14:val="none"/>
        </w:rPr>
        <w:t xml:space="preserve">Thank you for supporting Choirs Uncorked and the </w:t>
      </w:r>
      <w:r w:rsidR="00B6604A" w:rsidRPr="00B6604A">
        <w:rPr>
          <w:rFonts w:ascii="Arial" w:eastAsia="Times New Roman" w:hAnsi="Arial" w:cs="Arial"/>
          <w:b/>
          <w:bCs/>
          <w:kern w:val="0"/>
          <w14:ligatures w14:val="none"/>
        </w:rPr>
        <w:br/>
      </w:r>
      <w:r w:rsidRPr="00B6604A">
        <w:rPr>
          <w:rFonts w:ascii="Arial" w:eastAsia="Times New Roman" w:hAnsi="Arial" w:cs="Arial"/>
          <w:b/>
          <w:bCs/>
          <w:kern w:val="0"/>
          <w14:ligatures w14:val="none"/>
        </w:rPr>
        <w:t>St. James Episcopal Church Choir’s 2025 Choral Residency at Worcester Cathedral!</w:t>
      </w:r>
    </w:p>
    <w:sectPr w:rsidR="007645BE" w:rsidRPr="00B6604A" w:rsidSect="00403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5D6A4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/Users/melissarainbow3/Downloads/Untitled design.png" style="width:115pt;height:115pt;visibility:visible;mso-wrap-style:square">
            <v:imagedata r:id="rId1" o:title="Untitled design"/>
          </v:shape>
        </w:pict>
      </mc:Choice>
      <mc:Fallback>
        <w:drawing>
          <wp:inline distT="0" distB="0" distL="0" distR="0" wp14:anchorId="599633C1" wp14:editId="724C5305">
            <wp:extent cx="1460500" cy="1460500"/>
            <wp:effectExtent l="0" t="0" r="0" b="0"/>
            <wp:docPr id="2142925562" name="Picture 2" descr="/Users/melissarainbow3/Downloads/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19882" name="Picture 1942019882" descr="/Users/melissarainbow3/Downloads/Untitled design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47D79"/>
    <w:multiLevelType w:val="multilevel"/>
    <w:tmpl w:val="F3A0DBB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16101"/>
    <w:multiLevelType w:val="multilevel"/>
    <w:tmpl w:val="804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7147E"/>
    <w:multiLevelType w:val="multilevel"/>
    <w:tmpl w:val="BB6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545B4"/>
    <w:multiLevelType w:val="multilevel"/>
    <w:tmpl w:val="A5F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462CA"/>
    <w:multiLevelType w:val="multilevel"/>
    <w:tmpl w:val="D3FAD27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695627">
    <w:abstractNumId w:val="2"/>
  </w:num>
  <w:num w:numId="2" w16cid:durableId="250551074">
    <w:abstractNumId w:val="0"/>
  </w:num>
  <w:num w:numId="3" w16cid:durableId="1386639397">
    <w:abstractNumId w:val="3"/>
  </w:num>
  <w:num w:numId="4" w16cid:durableId="1760708278">
    <w:abstractNumId w:val="1"/>
  </w:num>
  <w:num w:numId="5" w16cid:durableId="67194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6"/>
    <w:rsid w:val="000D0734"/>
    <w:rsid w:val="00194398"/>
    <w:rsid w:val="002911AA"/>
    <w:rsid w:val="00403586"/>
    <w:rsid w:val="004421A8"/>
    <w:rsid w:val="00471B53"/>
    <w:rsid w:val="007349B8"/>
    <w:rsid w:val="007645BE"/>
    <w:rsid w:val="008452BC"/>
    <w:rsid w:val="00A94CB7"/>
    <w:rsid w:val="00B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0BE6"/>
  <w15:chartTrackingRefBased/>
  <w15:docId w15:val="{DB09A375-60A7-2347-B0FD-9EF0166F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03586"/>
    <w:rPr>
      <w:b/>
      <w:bCs/>
    </w:rPr>
  </w:style>
  <w:style w:type="paragraph" w:customStyle="1" w:styleId="task-list-item">
    <w:name w:val="task-list-item"/>
    <w:basedOn w:val="Normal"/>
    <w:rsid w:val="004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035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3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gallier@stjamesb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94532-88CA-4E46-B541-260382BF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Parmelee</dc:creator>
  <cp:keywords/>
  <dc:description/>
  <cp:lastModifiedBy>Melissa Parmelee</cp:lastModifiedBy>
  <cp:revision>5</cp:revision>
  <dcterms:created xsi:type="dcterms:W3CDTF">2024-08-01T18:21:00Z</dcterms:created>
  <dcterms:modified xsi:type="dcterms:W3CDTF">2024-08-16T14:56:00Z</dcterms:modified>
</cp:coreProperties>
</file>